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51" w:rsidRDefault="00DA144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721251" w:rsidRDefault="00721251"/>
    <w:p w:rsidR="00721251" w:rsidRDefault="00DA144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2026</w:t>
      </w:r>
      <w:r>
        <w:rPr>
          <w:rFonts w:ascii="黑体" w:eastAsia="黑体" w:hAnsi="黑体" w:hint="eastAsia"/>
          <w:sz w:val="36"/>
          <w:szCs w:val="36"/>
        </w:rPr>
        <w:t>年度翻译考试时间安排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566"/>
        <w:gridCol w:w="1986"/>
        <w:gridCol w:w="2971"/>
        <w:gridCol w:w="2835"/>
      </w:tblGrid>
      <w:tr w:rsidR="00721251" w:rsidTr="00DA1448">
        <w:trPr>
          <w:trHeight w:val="62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语种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口</w:t>
            </w:r>
            <w:r>
              <w:rPr>
                <w:rFonts w:ascii="仿宋_GB2312" w:eastAsia="仿宋_GB2312" w:hint="eastAsia"/>
                <w:sz w:val="28"/>
                <w:szCs w:val="28"/>
              </w:rPr>
              <w:t>译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10:00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三级《口译综合能力》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10:30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11:00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三级《口译实务》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10:30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11:30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一级《口译实务》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13:30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14:30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二级《口译综合能力》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15:00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16:00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二级《口译实务》（交替传译）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二级《口译实务》（同声传译）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 w:rsidP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笔</w:t>
            </w:r>
            <w:r>
              <w:rPr>
                <w:rFonts w:ascii="仿宋_GB2312" w:eastAsia="仿宋_GB2312" w:hint="eastAsia"/>
                <w:sz w:val="28"/>
                <w:szCs w:val="28"/>
              </w:rPr>
              <w:t>译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11:00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二、三级《笔译综合能力》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  <w:tr w:rsidR="00721251" w:rsidTr="00DA1448">
        <w:trPr>
          <w:trHeight w:val="100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7212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13:30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－</w:t>
            </w:r>
            <w:r>
              <w:rPr>
                <w:rFonts w:ascii="仿宋_GB2312" w:eastAsia="仿宋_GB2312" w:hint="eastAsia"/>
                <w:sz w:val="28"/>
                <w:szCs w:val="28"/>
              </w:rPr>
              <w:t>16:30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一、二、三级《笔译实务》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英、法、日、阿、葡</w:t>
            </w:r>
          </w:p>
          <w:p w:rsidR="00721251" w:rsidRDefault="00DA144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俄、德、西、朝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韩</w:t>
            </w:r>
          </w:p>
        </w:tc>
      </w:tr>
    </w:tbl>
    <w:p w:rsidR="00721251" w:rsidRDefault="00721251"/>
    <w:sectPr w:rsidR="0072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BD"/>
    <w:rsid w:val="002063BD"/>
    <w:rsid w:val="003114C2"/>
    <w:rsid w:val="00473825"/>
    <w:rsid w:val="00721251"/>
    <w:rsid w:val="00922250"/>
    <w:rsid w:val="00C773FE"/>
    <w:rsid w:val="00DA1448"/>
    <w:rsid w:val="7FF8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E3349-74DB-4FB0-B061-9468015A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2026-04-07T07:56:00Z</cp:lastPrinted>
  <dcterms:created xsi:type="dcterms:W3CDTF">2025-03-28T16:06:00Z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