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6AB3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附件2</w:t>
      </w:r>
    </w:p>
    <w:p w14:paraId="0DA19C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44"/>
          <w:szCs w:val="44"/>
        </w:rPr>
        <w:t>省直职称系列</w:t>
      </w:r>
      <w:r>
        <w:rPr>
          <w:rFonts w:hint="eastAsia" w:ascii="黑体" w:hAnsi="黑体" w:eastAsia="黑体" w:cs="黑体"/>
          <w:b w:val="0"/>
          <w:bCs w:val="0"/>
          <w:spacing w:val="9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9"/>
          <w:sz w:val="44"/>
          <w:szCs w:val="44"/>
        </w:rPr>
        <w:t>专业</w:t>
      </w:r>
      <w:r>
        <w:rPr>
          <w:rFonts w:hint="eastAsia" w:ascii="黑体" w:hAnsi="黑体" w:eastAsia="黑体" w:cs="黑体"/>
          <w:b w:val="0"/>
          <w:bCs w:val="0"/>
          <w:spacing w:val="9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pacing w:val="9"/>
          <w:sz w:val="44"/>
          <w:szCs w:val="44"/>
        </w:rPr>
        <w:t>主管部门名额分配表</w:t>
      </w:r>
    </w:p>
    <w:tbl>
      <w:tblPr>
        <w:tblStyle w:val="13"/>
        <w:tblW w:w="10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0"/>
        <w:gridCol w:w="6524"/>
        <w:gridCol w:w="10"/>
        <w:gridCol w:w="1968"/>
        <w:gridCol w:w="10"/>
        <w:gridCol w:w="864"/>
      </w:tblGrid>
      <w:tr w14:paraId="699B8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01C50A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6534" w:type="dxa"/>
            <w:gridSpan w:val="2"/>
            <w:vAlign w:val="center"/>
          </w:tcPr>
          <w:p w14:paraId="7E7F87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4"/>
                <w:szCs w:val="24"/>
              </w:rPr>
              <w:t>评委会名称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6BB29E0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4"/>
                <w:szCs w:val="24"/>
              </w:rPr>
              <w:t>评委会</w:t>
            </w:r>
          </w:p>
          <w:p w14:paraId="4DBE7D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4"/>
                <w:szCs w:val="24"/>
              </w:rPr>
              <w:t>组建单位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7D81371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4"/>
                <w:szCs w:val="24"/>
              </w:rPr>
              <w:t>名额</w:t>
            </w:r>
          </w:p>
        </w:tc>
      </w:tr>
      <w:tr w14:paraId="0FFCE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32CB53C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34" w:type="dxa"/>
            <w:gridSpan w:val="2"/>
            <w:vAlign w:val="center"/>
          </w:tcPr>
          <w:p w14:paraId="58365CC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甘肃省经济系列高级职称评审委员会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FCF53C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省工信厅</w:t>
            </w:r>
          </w:p>
        </w:tc>
        <w:tc>
          <w:tcPr>
            <w:tcW w:w="864" w:type="dxa"/>
            <w:vMerge w:val="restart"/>
            <w:tcBorders>
              <w:left w:val="single" w:color="000000" w:sz="2" w:space="0"/>
            </w:tcBorders>
            <w:vAlign w:val="center"/>
          </w:tcPr>
          <w:p w14:paraId="78EBBA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0D388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6E44E18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34" w:type="dxa"/>
            <w:gridSpan w:val="2"/>
            <w:vAlign w:val="center"/>
          </w:tcPr>
          <w:p w14:paraId="1A8C92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甘肃省工艺美术系列高级职称评审委员会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4F5F9E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省工信厅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1D2354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E705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041602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34" w:type="dxa"/>
            <w:gridSpan w:val="2"/>
            <w:vAlign w:val="center"/>
          </w:tcPr>
          <w:p w14:paraId="53B5B1E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甘肃省工程系列高级职称评审委员会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4DC2DC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省工信厅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  <w:bottom w:val="nil"/>
            </w:tcBorders>
            <w:vAlign w:val="center"/>
          </w:tcPr>
          <w:p w14:paraId="4E0B89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86ED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89936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34" w:type="dxa"/>
            <w:gridSpan w:val="2"/>
            <w:vAlign w:val="center"/>
          </w:tcPr>
          <w:p w14:paraId="48CD21F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甘肃省文物博物系列高级职称评审委员会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D96375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省文旅厅</w:t>
            </w:r>
          </w:p>
        </w:tc>
        <w:tc>
          <w:tcPr>
            <w:tcW w:w="864" w:type="dxa"/>
            <w:vMerge w:val="restart"/>
            <w:tcBorders>
              <w:left w:val="single" w:color="000000" w:sz="2" w:space="0"/>
            </w:tcBorders>
            <w:vAlign w:val="center"/>
          </w:tcPr>
          <w:p w14:paraId="6CCE38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5BC2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1532F3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34" w:type="dxa"/>
            <w:gridSpan w:val="2"/>
            <w:vAlign w:val="center"/>
          </w:tcPr>
          <w:p w14:paraId="2B8F807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甘肃省图书资料系列高级职称评审委员会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16BD0B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省文旅厅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13D2D86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E23A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690B0C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34" w:type="dxa"/>
            <w:gridSpan w:val="2"/>
            <w:vAlign w:val="center"/>
          </w:tcPr>
          <w:p w14:paraId="1E194E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甘肃省艺术系列高级职称评审委员会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4776ADC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省文旅厅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583337B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B74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193164C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34" w:type="dxa"/>
            <w:gridSpan w:val="2"/>
            <w:vAlign w:val="center"/>
          </w:tcPr>
          <w:p w14:paraId="1D56399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甘肃省农村实用文化人才高级职称评审委员会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29E97C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省文旅厅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  <w:bottom w:val="nil"/>
            </w:tcBorders>
            <w:vAlign w:val="center"/>
          </w:tcPr>
          <w:p w14:paraId="240D19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807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B5C96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34" w:type="dxa"/>
            <w:gridSpan w:val="2"/>
            <w:vAlign w:val="center"/>
          </w:tcPr>
          <w:p w14:paraId="493845C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甘肃省质量监督工程专业高级职称评审委员会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612625B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省市场监管局</w:t>
            </w:r>
          </w:p>
        </w:tc>
        <w:tc>
          <w:tcPr>
            <w:tcW w:w="864" w:type="dxa"/>
            <w:vMerge w:val="restart"/>
            <w:tcBorders>
              <w:left w:val="single" w:color="000000" w:sz="2" w:space="0"/>
              <w:bottom w:val="nil"/>
            </w:tcBorders>
            <w:vAlign w:val="center"/>
          </w:tcPr>
          <w:p w14:paraId="42F6583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4EE1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1DB09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34" w:type="dxa"/>
            <w:gridSpan w:val="2"/>
            <w:vAlign w:val="center"/>
          </w:tcPr>
          <w:p w14:paraId="26AF86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甘肃省食品药品工程专业高级职称评审委员会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3BB656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省市场监管局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center"/>
          </w:tcPr>
          <w:p w14:paraId="46303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AB78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4D2932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34" w:type="dxa"/>
            <w:gridSpan w:val="2"/>
            <w:vAlign w:val="center"/>
          </w:tcPr>
          <w:p w14:paraId="0BBE17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甘肃省知识产权专业高级职称评审委员会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C7B09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省市场监管局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000000" w:sz="2" w:space="0"/>
            </w:tcBorders>
            <w:vAlign w:val="center"/>
          </w:tcPr>
          <w:p w14:paraId="465D59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9CEA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622F56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34" w:type="dxa"/>
            <w:gridSpan w:val="2"/>
            <w:vAlign w:val="center"/>
          </w:tcPr>
          <w:p w14:paraId="39E5CDB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甘肃省新闻系列高级职称评审委员会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25E204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省委宣传部</w:t>
            </w:r>
          </w:p>
        </w:tc>
        <w:tc>
          <w:tcPr>
            <w:tcW w:w="864" w:type="dxa"/>
            <w:vMerge w:val="restart"/>
            <w:tcBorders>
              <w:left w:val="single" w:color="000000" w:sz="2" w:space="0"/>
            </w:tcBorders>
            <w:vAlign w:val="center"/>
          </w:tcPr>
          <w:p w14:paraId="009254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30C9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5B73D9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34" w:type="dxa"/>
            <w:gridSpan w:val="2"/>
            <w:vAlign w:val="center"/>
          </w:tcPr>
          <w:p w14:paraId="38F904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甘肃省出版系列高级职称评审委员会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30FD8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省委宣传部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31C998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5562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E366B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34" w:type="dxa"/>
            <w:gridSpan w:val="2"/>
            <w:vAlign w:val="center"/>
          </w:tcPr>
          <w:p w14:paraId="0A9F38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甘肃省社会科学研究系列高级职称评审委员会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626C67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省委宣传部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268809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DA9B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34208C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34" w:type="dxa"/>
            <w:gridSpan w:val="2"/>
            <w:vAlign w:val="center"/>
          </w:tcPr>
          <w:p w14:paraId="03486A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甘肃省自然科学研究系列高级职称评审委员会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1A1DAF1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省科技厅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08E86B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33EBB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455655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34" w:type="dxa"/>
            <w:gridSpan w:val="2"/>
            <w:vAlign w:val="center"/>
          </w:tcPr>
          <w:p w14:paraId="77C557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甘肃省自然资源工程专业高级职称评审委员会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20CC5D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省自然资源厅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0EA85D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5F98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38EBEE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34" w:type="dxa"/>
            <w:gridSpan w:val="2"/>
            <w:vAlign w:val="center"/>
          </w:tcPr>
          <w:p w14:paraId="41E586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甘肃省水利工程专业高级职称评审委员会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5CC32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省水利厅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2EF32F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3450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BC49C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34" w:type="dxa"/>
            <w:gridSpan w:val="2"/>
            <w:vAlign w:val="center"/>
          </w:tcPr>
          <w:p w14:paraId="3D18F4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甘肃省工程系列教育教学类工程专业高级职称评审委员会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33C3B1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省教育厅</w:t>
            </w:r>
          </w:p>
        </w:tc>
        <w:tc>
          <w:tcPr>
            <w:tcW w:w="864" w:type="dxa"/>
            <w:vMerge w:val="restart"/>
            <w:tcBorders>
              <w:left w:val="single" w:color="000000" w:sz="2" w:space="0"/>
            </w:tcBorders>
            <w:vAlign w:val="center"/>
          </w:tcPr>
          <w:p w14:paraId="374796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19F98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65B0A76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34" w:type="dxa"/>
            <w:gridSpan w:val="2"/>
            <w:vAlign w:val="center"/>
          </w:tcPr>
          <w:p w14:paraId="43D220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甘肃省中小学教师系列高级职称评审委员会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62FB6F9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省教育厅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0BF1DA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102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5536D17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534" w:type="dxa"/>
            <w:gridSpan w:val="2"/>
            <w:vAlign w:val="center"/>
          </w:tcPr>
          <w:p w14:paraId="0EA005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甘肃省中等职业学校教师系列高级职称评审委员会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02BA85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省教育厅</w:t>
            </w:r>
          </w:p>
        </w:tc>
        <w:tc>
          <w:tcPr>
            <w:tcW w:w="864" w:type="dxa"/>
            <w:vMerge w:val="continue"/>
            <w:tcBorders>
              <w:left w:val="single" w:color="000000" w:sz="2" w:space="0"/>
            </w:tcBorders>
            <w:vAlign w:val="center"/>
          </w:tcPr>
          <w:p w14:paraId="141B2F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66BC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04DC4F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34" w:type="dxa"/>
            <w:gridSpan w:val="2"/>
            <w:vAlign w:val="center"/>
          </w:tcPr>
          <w:p w14:paraId="60C862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甘肃省交通运输工程专业高级职称评审委员会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43228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省交通厅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1B2C59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</w:tr>
      <w:tr w14:paraId="6FDD0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3C6F94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534" w:type="dxa"/>
            <w:gridSpan w:val="2"/>
            <w:vAlign w:val="center"/>
          </w:tcPr>
          <w:p w14:paraId="45A6F1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甘肃省生态环境保护工程专业高级职称评审委员会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03271C5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省生态环境厅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0C20F2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</w:tr>
      <w:tr w14:paraId="23C59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5EAF188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534" w:type="dxa"/>
            <w:gridSpan w:val="2"/>
            <w:vAlign w:val="center"/>
          </w:tcPr>
          <w:p w14:paraId="3A5D10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甘肃省林业工程专业高级职称评审委员会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20398B7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省林草局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24742E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</w:tr>
      <w:tr w14:paraId="39F11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6B8FCA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534" w:type="dxa"/>
            <w:gridSpan w:val="2"/>
            <w:vAlign w:val="center"/>
          </w:tcPr>
          <w:p w14:paraId="6943179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甘肃省农业系列高级职称评审委员会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184F4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省农业农村厅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40BDA8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587EA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0D70A3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534" w:type="dxa"/>
            <w:gridSpan w:val="2"/>
            <w:vAlign w:val="center"/>
          </w:tcPr>
          <w:p w14:paraId="0029AE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甘肃省工程系列农业工程专业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1599C3A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省农业农村厅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0B3F17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05F0B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5D85CE5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34" w:type="dxa"/>
            <w:gridSpan w:val="2"/>
            <w:vAlign w:val="center"/>
          </w:tcPr>
          <w:p w14:paraId="4F10DB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甘肃省人力资源培训专业高级职称评审委员会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98F5A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省委党校</w:t>
            </w:r>
          </w:p>
          <w:p w14:paraId="74EAE8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7"/>
                <w:sz w:val="24"/>
                <w:szCs w:val="24"/>
              </w:rPr>
              <w:t>省行政学院</w:t>
            </w:r>
            <w:r>
              <w:rPr>
                <w:rFonts w:hint="eastAsia" w:ascii="Times New Roman" w:hAnsi="Times New Roman" w:cs="Times New Roman" w:eastAsiaTheme="minor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78C461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7510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5FA1783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34" w:type="dxa"/>
            <w:gridSpan w:val="2"/>
            <w:vAlign w:val="center"/>
          </w:tcPr>
          <w:p w14:paraId="0A6C761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甘肃省少数民族语言文字翻译专业高级职称评审委员会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6F29A0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省民委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6E28B8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3A87C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25F78EE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34" w:type="dxa"/>
            <w:gridSpan w:val="2"/>
            <w:vAlign w:val="center"/>
          </w:tcPr>
          <w:p w14:paraId="4C91A2D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甘肃省档案系列高级职称评审委员会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54D93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省委办公厅</w:t>
            </w:r>
          </w:p>
          <w:p w14:paraId="744FB0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9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9"/>
                <w:sz w:val="24"/>
                <w:szCs w:val="24"/>
              </w:rPr>
              <w:t>省档案局</w:t>
            </w:r>
            <w:r>
              <w:rPr>
                <w:rFonts w:hint="eastAsia" w:ascii="Times New Roman" w:hAnsi="Times New Roman" w:cs="Times New Roman" w:eastAsiaTheme="minorEastAsia"/>
                <w:spacing w:val="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56D662C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404060"/>
                <w:sz w:val="24"/>
                <w:szCs w:val="24"/>
              </w:rPr>
              <w:t>1</w:t>
            </w:r>
          </w:p>
        </w:tc>
      </w:tr>
      <w:tr w14:paraId="2B157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3D4131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34" w:type="dxa"/>
            <w:gridSpan w:val="2"/>
            <w:vAlign w:val="center"/>
          </w:tcPr>
          <w:p w14:paraId="6D663B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陕甘宁青播音主持系列高级职务任职资格评审委员会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B1CA2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省广电局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281E943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19E19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1DBCD3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34" w:type="dxa"/>
            <w:gridSpan w:val="2"/>
            <w:vAlign w:val="center"/>
          </w:tcPr>
          <w:p w14:paraId="4FD6B53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甘肃省快递工程专业高级职称评审委员会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551C5BF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省邮政管理局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0EEF4E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043CF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6314B5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534" w:type="dxa"/>
            <w:gridSpan w:val="2"/>
            <w:vAlign w:val="center"/>
          </w:tcPr>
          <w:p w14:paraId="40D820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甘肃省建设工程专业高级职称评审委员会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C2FBCA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省住建厅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2F927E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7005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3C9E019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34" w:type="dxa"/>
            <w:gridSpan w:val="2"/>
            <w:vAlign w:val="center"/>
          </w:tcPr>
          <w:p w14:paraId="3BF571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甘肃省公证专业高级职称评审委员会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7C666C1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省司法厅</w:t>
            </w:r>
          </w:p>
        </w:tc>
        <w:tc>
          <w:tcPr>
            <w:tcW w:w="864" w:type="dxa"/>
            <w:vMerge w:val="restart"/>
            <w:tcBorders>
              <w:left w:val="single" w:color="000000" w:sz="2" w:space="0"/>
              <w:bottom w:val="nil"/>
            </w:tcBorders>
            <w:vAlign w:val="center"/>
          </w:tcPr>
          <w:p w14:paraId="1B4A5A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553D2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747F07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34" w:type="dxa"/>
            <w:gridSpan w:val="2"/>
            <w:vAlign w:val="center"/>
          </w:tcPr>
          <w:p w14:paraId="66AF644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甘肃省律师专业高级职称评审委员会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0100D01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省司法厅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000000" w:sz="2" w:space="0"/>
            </w:tcBorders>
            <w:vAlign w:val="center"/>
          </w:tcPr>
          <w:p w14:paraId="52046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E4F1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24" w:type="dxa"/>
            <w:gridSpan w:val="2"/>
            <w:vAlign w:val="center"/>
          </w:tcPr>
          <w:p w14:paraId="04F5BE7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34" w:type="dxa"/>
            <w:gridSpan w:val="2"/>
            <w:vAlign w:val="center"/>
          </w:tcPr>
          <w:p w14:paraId="1818E4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甘肃省会计系列高级职称评审委员会</w:t>
            </w:r>
          </w:p>
        </w:tc>
        <w:tc>
          <w:tcPr>
            <w:tcW w:w="1978" w:type="dxa"/>
            <w:gridSpan w:val="2"/>
            <w:tcBorders>
              <w:right w:val="single" w:color="000000" w:sz="2" w:space="0"/>
            </w:tcBorders>
            <w:vAlign w:val="center"/>
          </w:tcPr>
          <w:p w14:paraId="009CFB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省财政厅</w:t>
            </w:r>
          </w:p>
        </w:tc>
        <w:tc>
          <w:tcPr>
            <w:tcW w:w="864" w:type="dxa"/>
            <w:tcBorders>
              <w:left w:val="single" w:color="000000" w:sz="2" w:space="0"/>
            </w:tcBorders>
            <w:vAlign w:val="center"/>
          </w:tcPr>
          <w:p w14:paraId="02CEEED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03040"/>
                <w:sz w:val="24"/>
                <w:szCs w:val="24"/>
              </w:rPr>
              <w:t>1</w:t>
            </w:r>
          </w:p>
        </w:tc>
      </w:tr>
      <w:tr w14:paraId="7D15B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73CCDCD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34" w:type="dxa"/>
            <w:gridSpan w:val="2"/>
            <w:vAlign w:val="center"/>
          </w:tcPr>
          <w:p w14:paraId="29A70F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甘肃省统计系列高级职称评审委员会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0B382E8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省统计局</w:t>
            </w:r>
          </w:p>
        </w:tc>
        <w:tc>
          <w:tcPr>
            <w:tcW w:w="874" w:type="dxa"/>
            <w:gridSpan w:val="2"/>
            <w:vAlign w:val="center"/>
          </w:tcPr>
          <w:p w14:paraId="402D019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66B4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4EA0476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34" w:type="dxa"/>
            <w:gridSpan w:val="2"/>
            <w:vAlign w:val="center"/>
          </w:tcPr>
          <w:p w14:paraId="1CFD78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甘肃省体育系列高级职称评审委员会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394929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省体育局</w:t>
            </w:r>
          </w:p>
        </w:tc>
        <w:tc>
          <w:tcPr>
            <w:tcW w:w="874" w:type="dxa"/>
            <w:gridSpan w:val="2"/>
            <w:vAlign w:val="center"/>
          </w:tcPr>
          <w:p w14:paraId="05C6BB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23DC5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76EE4F2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34" w:type="dxa"/>
            <w:gridSpan w:val="2"/>
            <w:vAlign w:val="center"/>
          </w:tcPr>
          <w:p w14:paraId="706F986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甘肃省佛学院高等学校教师系列高级职称评审委员会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1C235D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省委统战部</w:t>
            </w:r>
          </w:p>
        </w:tc>
        <w:tc>
          <w:tcPr>
            <w:tcW w:w="874" w:type="dxa"/>
            <w:gridSpan w:val="2"/>
            <w:vMerge w:val="restart"/>
            <w:tcBorders>
              <w:bottom w:val="nil"/>
            </w:tcBorders>
            <w:vAlign w:val="center"/>
          </w:tcPr>
          <w:p w14:paraId="1C9AA0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3A6D0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68ECDCA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34" w:type="dxa"/>
            <w:gridSpan w:val="2"/>
            <w:vAlign w:val="center"/>
          </w:tcPr>
          <w:p w14:paraId="010B7C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兰州伊斯兰教经学院高等学校教师系列高级职称评审委员会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37ED707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省委统战部</w:t>
            </w:r>
          </w:p>
        </w:tc>
        <w:tc>
          <w:tcPr>
            <w:tcW w:w="874" w:type="dxa"/>
            <w:gridSpan w:val="2"/>
            <w:vMerge w:val="continue"/>
            <w:tcBorders>
              <w:top w:val="nil"/>
            </w:tcBorders>
            <w:vAlign w:val="center"/>
          </w:tcPr>
          <w:p w14:paraId="0CD48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BE34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1E620B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34" w:type="dxa"/>
            <w:gridSpan w:val="2"/>
            <w:vAlign w:val="center"/>
          </w:tcPr>
          <w:p w14:paraId="6B13A7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甘肃省技工院校教师系列高级职称评审委员会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6970EF1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省人社厅</w:t>
            </w:r>
          </w:p>
        </w:tc>
        <w:tc>
          <w:tcPr>
            <w:tcW w:w="874" w:type="dxa"/>
            <w:gridSpan w:val="2"/>
            <w:vMerge w:val="restart"/>
            <w:tcBorders>
              <w:bottom w:val="nil"/>
            </w:tcBorders>
            <w:vAlign w:val="center"/>
          </w:tcPr>
          <w:p w14:paraId="5F60AC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7D0A1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343238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34" w:type="dxa"/>
            <w:gridSpan w:val="2"/>
            <w:vAlign w:val="center"/>
          </w:tcPr>
          <w:p w14:paraId="220D20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甘肃省人力资源市场工程系列高级职称评审委员会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54EEF0F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省人社厅</w:t>
            </w:r>
          </w:p>
        </w:tc>
        <w:tc>
          <w:tcPr>
            <w:tcW w:w="874" w:type="dxa"/>
            <w:gridSpan w:val="2"/>
            <w:vMerge w:val="continue"/>
            <w:tcBorders>
              <w:top w:val="nil"/>
            </w:tcBorders>
            <w:vAlign w:val="center"/>
          </w:tcPr>
          <w:p w14:paraId="50539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F2F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5F6792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534" w:type="dxa"/>
            <w:gridSpan w:val="2"/>
            <w:vAlign w:val="center"/>
          </w:tcPr>
          <w:p w14:paraId="5108B23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甘肃省卫生系列高级职称评审委员会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44D24C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</w:rPr>
              <w:t>省卫生健康委</w:t>
            </w:r>
          </w:p>
        </w:tc>
        <w:tc>
          <w:tcPr>
            <w:tcW w:w="874" w:type="dxa"/>
            <w:gridSpan w:val="2"/>
            <w:vAlign w:val="center"/>
          </w:tcPr>
          <w:p w14:paraId="756A69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670C3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575FCC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34" w:type="dxa"/>
            <w:gridSpan w:val="2"/>
            <w:vAlign w:val="center"/>
          </w:tcPr>
          <w:p w14:paraId="6368923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甘肃省药学专业高级职称评审委员会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4D4624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省药监局</w:t>
            </w:r>
          </w:p>
        </w:tc>
        <w:tc>
          <w:tcPr>
            <w:tcW w:w="874" w:type="dxa"/>
            <w:gridSpan w:val="2"/>
            <w:vAlign w:val="center"/>
          </w:tcPr>
          <w:p w14:paraId="1D76D7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5D9E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4F0F9EB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34" w:type="dxa"/>
            <w:gridSpan w:val="2"/>
            <w:vAlign w:val="center"/>
          </w:tcPr>
          <w:p w14:paraId="71A666D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甘肃省审计系列高级职称评审委员会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7AAD5E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省审计厅</w:t>
            </w:r>
          </w:p>
        </w:tc>
        <w:tc>
          <w:tcPr>
            <w:tcW w:w="874" w:type="dxa"/>
            <w:gridSpan w:val="2"/>
            <w:vAlign w:val="center"/>
          </w:tcPr>
          <w:p w14:paraId="3E4A37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730F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62DB50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534" w:type="dxa"/>
            <w:gridSpan w:val="2"/>
            <w:vAlign w:val="center"/>
          </w:tcPr>
          <w:p w14:paraId="09F8DC6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1"/>
                <w:sz w:val="24"/>
                <w:szCs w:val="24"/>
                <w:lang w:val="en-US" w:eastAsia="zh-CN"/>
              </w:rPr>
              <w:t>甘肃省工程系列网信专业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1DE40CA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3"/>
                <w:sz w:val="24"/>
                <w:szCs w:val="24"/>
                <w:lang w:val="en-US" w:eastAsia="zh-CN"/>
              </w:rPr>
              <w:t>省委网信办</w:t>
            </w:r>
          </w:p>
        </w:tc>
        <w:tc>
          <w:tcPr>
            <w:tcW w:w="874" w:type="dxa"/>
            <w:gridSpan w:val="2"/>
            <w:vAlign w:val="center"/>
          </w:tcPr>
          <w:p w14:paraId="2D5D48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3F4A3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69256B3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534" w:type="dxa"/>
            <w:gridSpan w:val="2"/>
            <w:vAlign w:val="center"/>
          </w:tcPr>
          <w:p w14:paraId="2F4031E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1"/>
                <w:sz w:val="24"/>
                <w:szCs w:val="24"/>
                <w:lang w:val="en-US" w:eastAsia="zh-CN"/>
              </w:rPr>
              <w:t>甘肃省工程系列应急专业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高级职称评审委员会</w:t>
            </w:r>
          </w:p>
        </w:tc>
        <w:tc>
          <w:tcPr>
            <w:tcW w:w="1978" w:type="dxa"/>
            <w:gridSpan w:val="2"/>
            <w:vAlign w:val="center"/>
          </w:tcPr>
          <w:p w14:paraId="79886D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3"/>
                <w:sz w:val="24"/>
                <w:szCs w:val="24"/>
                <w:lang w:val="en-US" w:eastAsia="zh-CN"/>
              </w:rPr>
              <w:t>省应急管理厅</w:t>
            </w:r>
          </w:p>
        </w:tc>
        <w:tc>
          <w:tcPr>
            <w:tcW w:w="874" w:type="dxa"/>
            <w:gridSpan w:val="2"/>
            <w:vAlign w:val="center"/>
          </w:tcPr>
          <w:p w14:paraId="0337FA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18BD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226" w:type="dxa"/>
            <w:gridSpan w:val="5"/>
            <w:vAlign w:val="center"/>
          </w:tcPr>
          <w:p w14:paraId="4705A89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总计</w:t>
            </w:r>
          </w:p>
        </w:tc>
        <w:tc>
          <w:tcPr>
            <w:tcW w:w="874" w:type="dxa"/>
            <w:gridSpan w:val="2"/>
            <w:vAlign w:val="center"/>
          </w:tcPr>
          <w:p w14:paraId="515A15B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</w:rPr>
              <w:t>50</w:t>
            </w:r>
          </w:p>
        </w:tc>
      </w:tr>
    </w:tbl>
    <w:p w14:paraId="28072B99"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487F">
    <w:pPr>
      <w:pStyle w:val="2"/>
      <w:spacing w:line="213" w:lineRule="auto"/>
      <w:ind w:left="414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7305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B7305">
                    <w:pPr>
                      <w:pStyle w:val="5"/>
                      <w:jc w:val="center"/>
                      <w:rPr>
                        <w:rFonts w:hint="default" w:ascii="Times New Roman" w:hAnsi="Times New Roman" w:cs="Times New Roman" w:eastAsiaTheme="minorEastAsi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8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  <w:lang w:val="en-US"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7C00920"/>
    <w:rsid w:val="11B0218D"/>
    <w:rsid w:val="13622570"/>
    <w:rsid w:val="1A536DA7"/>
    <w:rsid w:val="1B7E108C"/>
    <w:rsid w:val="1FB43B67"/>
    <w:rsid w:val="1FDC50EC"/>
    <w:rsid w:val="205705A7"/>
    <w:rsid w:val="21F55ABC"/>
    <w:rsid w:val="2A4B1AEE"/>
    <w:rsid w:val="2C2E7102"/>
    <w:rsid w:val="2EB75C1E"/>
    <w:rsid w:val="318178A1"/>
    <w:rsid w:val="34551AFC"/>
    <w:rsid w:val="3A267100"/>
    <w:rsid w:val="4B556E2D"/>
    <w:rsid w:val="4C644407"/>
    <w:rsid w:val="4E803ED7"/>
    <w:rsid w:val="5B793214"/>
    <w:rsid w:val="60587356"/>
    <w:rsid w:val="60DC24D0"/>
    <w:rsid w:val="646C5AD9"/>
    <w:rsid w:val="660D7354"/>
    <w:rsid w:val="6A4E2574"/>
    <w:rsid w:val="6BE15B29"/>
    <w:rsid w:val="6CD44BF9"/>
    <w:rsid w:val="6CF0696E"/>
    <w:rsid w:val="6F977CB5"/>
    <w:rsid w:val="70BA2B7E"/>
    <w:rsid w:val="73280FE0"/>
    <w:rsid w:val="756E3A8F"/>
    <w:rsid w:val="7E9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05AAF-81EB-45CB-9757-0F003B2E1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1162</Words>
  <Characters>1198</Characters>
  <Lines>17</Lines>
  <Paragraphs>5</Paragraphs>
  <TotalTime>5</TotalTime>
  <ScaleCrop>false</ScaleCrop>
  <LinksUpToDate>false</LinksUpToDate>
  <CharactersWithSpaces>1198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2018-08-07T07:22:00Z</dcterms:created>
  <dc:creator>李 晓非</dc:creator>
  <cp:lastModifiedBy>我是丁臭臭</cp:lastModifiedBy>
  <cp:lastPrinted>2025-09-15T01:10:00Z</cp:lastPrinted>
  <dcterms:modified xsi:type="dcterms:W3CDTF">2025-09-26T09:23:35Z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BEA3F342C0DE4FCA8736E9A50B77C025_13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